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CC" w:rsidRPr="00542964" w:rsidRDefault="000763CC" w:rsidP="000763CC">
      <w:pPr>
        <w:spacing w:before="100" w:beforeAutospacing="1" w:after="100" w:afterAutospacing="1" w:line="240" w:lineRule="auto"/>
        <w:outlineLvl w:val="0"/>
        <w:rPr>
          <w:rFonts w:ascii="Arial" w:eastAsia="Times New Roman" w:hAnsi="Arial" w:cs="Arial"/>
          <w:b/>
          <w:bCs/>
          <w:kern w:val="36"/>
          <w:sz w:val="48"/>
          <w:szCs w:val="48"/>
          <w:lang w:eastAsia="en-NZ"/>
        </w:rPr>
      </w:pPr>
      <w:r w:rsidRPr="00542964">
        <w:rPr>
          <w:rFonts w:ascii="Arial" w:eastAsia="Times New Roman" w:hAnsi="Arial" w:cs="Arial"/>
          <w:b/>
          <w:bCs/>
          <w:kern w:val="36"/>
          <w:sz w:val="48"/>
          <w:szCs w:val="48"/>
          <w:lang w:eastAsia="en-NZ"/>
        </w:rPr>
        <w:t xml:space="preserve">I </w:t>
      </w:r>
      <w:proofErr w:type="spellStart"/>
      <w:r w:rsidRPr="00542964">
        <w:rPr>
          <w:rFonts w:ascii="Arial" w:eastAsia="Times New Roman" w:hAnsi="Arial" w:cs="Arial"/>
          <w:b/>
          <w:bCs/>
          <w:kern w:val="36"/>
          <w:sz w:val="48"/>
          <w:szCs w:val="48"/>
          <w:lang w:eastAsia="en-NZ"/>
        </w:rPr>
        <w:t>Muri</w:t>
      </w:r>
      <w:proofErr w:type="spellEnd"/>
      <w:r w:rsidRPr="00542964">
        <w:rPr>
          <w:rFonts w:ascii="Arial" w:eastAsia="Times New Roman" w:hAnsi="Arial" w:cs="Arial"/>
          <w:b/>
          <w:bCs/>
          <w:kern w:val="36"/>
          <w:sz w:val="48"/>
          <w:szCs w:val="48"/>
          <w:lang w:eastAsia="en-NZ"/>
        </w:rPr>
        <w:t xml:space="preserve"> </w:t>
      </w:r>
      <w:proofErr w:type="spellStart"/>
      <w:r w:rsidRPr="00542964">
        <w:rPr>
          <w:rFonts w:ascii="Arial" w:eastAsia="Times New Roman" w:hAnsi="Arial" w:cs="Arial"/>
          <w:b/>
          <w:bCs/>
          <w:kern w:val="36"/>
          <w:sz w:val="48"/>
          <w:szCs w:val="48"/>
          <w:lang w:eastAsia="en-NZ"/>
        </w:rPr>
        <w:t>i</w:t>
      </w:r>
      <w:proofErr w:type="spellEnd"/>
      <w:r w:rsidRPr="00542964">
        <w:rPr>
          <w:rFonts w:ascii="Arial" w:eastAsia="Times New Roman" w:hAnsi="Arial" w:cs="Arial"/>
          <w:b/>
          <w:bCs/>
          <w:kern w:val="36"/>
          <w:sz w:val="48"/>
          <w:szCs w:val="48"/>
          <w:lang w:eastAsia="en-NZ"/>
        </w:rPr>
        <w:t xml:space="preserve"> </w:t>
      </w:r>
      <w:proofErr w:type="gramStart"/>
      <w:r w:rsidRPr="00542964">
        <w:rPr>
          <w:rFonts w:ascii="Arial" w:eastAsia="Times New Roman" w:hAnsi="Arial" w:cs="Arial"/>
          <w:b/>
          <w:bCs/>
          <w:kern w:val="36"/>
          <w:sz w:val="48"/>
          <w:szCs w:val="48"/>
          <w:lang w:eastAsia="en-NZ"/>
        </w:rPr>
        <w:t>te</w:t>
      </w:r>
      <w:proofErr w:type="gramEnd"/>
      <w:r w:rsidRPr="00542964">
        <w:rPr>
          <w:rFonts w:ascii="Arial" w:eastAsia="Times New Roman" w:hAnsi="Arial" w:cs="Arial"/>
          <w:b/>
          <w:bCs/>
          <w:kern w:val="36"/>
          <w:sz w:val="48"/>
          <w:szCs w:val="48"/>
          <w:lang w:eastAsia="en-NZ"/>
        </w:rPr>
        <w:t xml:space="preserve"> </w:t>
      </w:r>
      <w:proofErr w:type="spellStart"/>
      <w:r w:rsidRPr="00542964">
        <w:rPr>
          <w:rFonts w:ascii="Arial" w:eastAsia="Times New Roman" w:hAnsi="Arial" w:cs="Arial"/>
          <w:b/>
          <w:bCs/>
          <w:kern w:val="36"/>
          <w:sz w:val="48"/>
          <w:szCs w:val="48"/>
          <w:lang w:eastAsia="en-NZ"/>
        </w:rPr>
        <w:t>Pānui</w:t>
      </w:r>
      <w:proofErr w:type="spellEnd"/>
      <w:r w:rsidRPr="00542964">
        <w:rPr>
          <w:rFonts w:ascii="Arial" w:eastAsia="Times New Roman" w:hAnsi="Arial" w:cs="Arial"/>
          <w:b/>
          <w:bCs/>
          <w:kern w:val="36"/>
          <w:sz w:val="48"/>
          <w:szCs w:val="48"/>
          <w:lang w:eastAsia="en-NZ"/>
        </w:rPr>
        <w:t xml:space="preserve"> </w:t>
      </w:r>
      <w:proofErr w:type="spellStart"/>
      <w:r w:rsidRPr="00542964">
        <w:rPr>
          <w:rFonts w:ascii="Arial" w:eastAsia="Times New Roman" w:hAnsi="Arial" w:cs="Arial"/>
          <w:b/>
          <w:bCs/>
          <w:kern w:val="36"/>
          <w:sz w:val="48"/>
          <w:szCs w:val="48"/>
          <w:lang w:eastAsia="en-NZ"/>
        </w:rPr>
        <w:t>Pukapuka</w:t>
      </w:r>
      <w:proofErr w:type="spellEnd"/>
    </w:p>
    <w:p w:rsidR="000763CC" w:rsidRPr="00542964" w:rsidRDefault="000763CC" w:rsidP="000763CC">
      <w:pPr>
        <w:spacing w:before="100" w:beforeAutospacing="1" w:after="100" w:afterAutospacing="1" w:line="240" w:lineRule="auto"/>
        <w:outlineLvl w:val="1"/>
        <w:rPr>
          <w:rFonts w:ascii="Arial" w:eastAsia="Times New Roman" w:hAnsi="Arial" w:cs="Arial"/>
          <w:b/>
          <w:bCs/>
          <w:sz w:val="36"/>
          <w:szCs w:val="36"/>
          <w:lang w:eastAsia="en-NZ"/>
        </w:rPr>
      </w:pPr>
      <w:r w:rsidRPr="00542964">
        <w:rPr>
          <w:rFonts w:ascii="Arial" w:eastAsia="Times New Roman" w:hAnsi="Arial" w:cs="Arial"/>
          <w:b/>
          <w:bCs/>
          <w:sz w:val="36"/>
          <w:szCs w:val="36"/>
          <w:lang w:eastAsia="en-NZ"/>
        </w:rPr>
        <w:t>After Reading</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Ka </w:t>
      </w:r>
      <w:proofErr w:type="spellStart"/>
      <w:r w:rsidRPr="00542964">
        <w:rPr>
          <w:rFonts w:ascii="Arial" w:eastAsia="Times New Roman" w:hAnsi="Arial" w:cs="Arial"/>
          <w:sz w:val="24"/>
          <w:szCs w:val="24"/>
          <w:lang w:eastAsia="en-NZ"/>
        </w:rPr>
        <w:t>taea</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whakamahi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ēnei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ngohe</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aromatawai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whakawhānui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hoki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pūkenga</w:t>
      </w:r>
      <w:proofErr w:type="spellEnd"/>
      <w:r w:rsidRPr="00542964">
        <w:rPr>
          <w:rFonts w:ascii="Arial" w:eastAsia="Times New Roman" w:hAnsi="Arial" w:cs="Arial"/>
          <w:sz w:val="24"/>
          <w:szCs w:val="24"/>
          <w:lang w:eastAsia="en-NZ"/>
        </w:rPr>
        <w:t xml:space="preserve"> o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proofErr w:type="gramStart"/>
      <w:r w:rsidRPr="00542964">
        <w:rPr>
          <w:rFonts w:ascii="Arial" w:eastAsia="Times New Roman" w:hAnsi="Arial" w:cs="Arial"/>
          <w:sz w:val="24"/>
          <w:szCs w:val="24"/>
          <w:lang w:eastAsia="en-NZ"/>
        </w:rPr>
        <w:t>Possible assessment and extension activities.</w:t>
      </w:r>
      <w:proofErr w:type="gramEnd"/>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1. </w:t>
      </w:r>
      <w:proofErr w:type="spellStart"/>
      <w:r w:rsidRPr="00542964">
        <w:rPr>
          <w:rFonts w:ascii="Arial" w:eastAsia="Times New Roman" w:hAnsi="Arial" w:cs="Arial"/>
          <w:sz w:val="24"/>
          <w:szCs w:val="24"/>
          <w:lang w:eastAsia="en-NZ"/>
        </w:rPr>
        <w:t>Akiakina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ki</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matapaki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pātai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nei</w:t>
      </w:r>
      <w:proofErr w:type="spellEnd"/>
      <w:r w:rsidRPr="00542964">
        <w:rPr>
          <w:rFonts w:ascii="Arial" w:eastAsia="Times New Roman" w:hAnsi="Arial" w:cs="Arial"/>
          <w:sz w:val="24"/>
          <w:szCs w:val="24"/>
          <w:lang w:eastAsia="en-NZ"/>
        </w:rPr>
        <w:t>:</w:t>
      </w:r>
      <w:r w:rsidRPr="00542964">
        <w:rPr>
          <w:rFonts w:ascii="Arial" w:eastAsia="Times New Roman" w:hAnsi="Arial" w:cs="Arial"/>
          <w:sz w:val="24"/>
          <w:szCs w:val="24"/>
          <w:lang w:eastAsia="en-NZ"/>
        </w:rPr>
        <w:br/>
        <w:t xml:space="preserve">-He aha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akoranga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matua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mau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a </w:t>
      </w:r>
      <w:proofErr w:type="spellStart"/>
      <w:r w:rsidRPr="00542964">
        <w:rPr>
          <w:rFonts w:ascii="Arial" w:eastAsia="Times New Roman" w:hAnsi="Arial" w:cs="Arial"/>
          <w:sz w:val="24"/>
          <w:szCs w:val="24"/>
          <w:lang w:eastAsia="en-NZ"/>
        </w:rPr>
        <w:t>koe</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tēnei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pukapuka</w:t>
      </w:r>
      <w:proofErr w:type="spellEnd"/>
      <w:r w:rsidRPr="00542964">
        <w:rPr>
          <w:rFonts w:ascii="Arial" w:eastAsia="Times New Roman" w:hAnsi="Arial" w:cs="Arial"/>
          <w:sz w:val="24"/>
          <w:szCs w:val="24"/>
          <w:lang w:eastAsia="en-NZ"/>
        </w:rPr>
        <w:t>?</w:t>
      </w:r>
      <w:r w:rsidRPr="00542964">
        <w:rPr>
          <w:rFonts w:ascii="Arial" w:eastAsia="Times New Roman" w:hAnsi="Arial" w:cs="Arial"/>
          <w:sz w:val="24"/>
          <w:szCs w:val="24"/>
          <w:lang w:eastAsia="en-NZ"/>
        </w:rPr>
        <w:br/>
        <w:t xml:space="preserve">-He aha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pātai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tuhia</w:t>
      </w:r>
      <w:proofErr w:type="spellEnd"/>
      <w:r w:rsidRPr="00542964">
        <w:rPr>
          <w:rFonts w:ascii="Arial" w:eastAsia="Times New Roman" w:hAnsi="Arial" w:cs="Arial"/>
          <w:sz w:val="24"/>
          <w:szCs w:val="24"/>
          <w:lang w:eastAsia="en-NZ"/>
        </w:rPr>
        <w:t xml:space="preserve"> e </w:t>
      </w:r>
      <w:proofErr w:type="spellStart"/>
      <w:r w:rsidRPr="00542964">
        <w:rPr>
          <w:rFonts w:ascii="Arial" w:eastAsia="Times New Roman" w:hAnsi="Arial" w:cs="Arial"/>
          <w:sz w:val="24"/>
          <w:szCs w:val="24"/>
          <w:lang w:eastAsia="en-NZ"/>
        </w:rPr>
        <w:t>koe</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tō</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pānui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pukapuka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nei</w:t>
      </w:r>
      <w:proofErr w:type="spellEnd"/>
      <w:r w:rsidRPr="00542964">
        <w:rPr>
          <w:rFonts w:ascii="Arial" w:eastAsia="Times New Roman" w:hAnsi="Arial" w:cs="Arial"/>
          <w:sz w:val="24"/>
          <w:szCs w:val="24"/>
          <w:lang w:eastAsia="en-NZ"/>
        </w:rPr>
        <w:t xml:space="preserve">? </w:t>
      </w:r>
      <w:proofErr w:type="spellStart"/>
      <w:proofErr w:type="gramStart"/>
      <w:r w:rsidRPr="00542964">
        <w:rPr>
          <w:rFonts w:ascii="Arial" w:eastAsia="Times New Roman" w:hAnsi="Arial" w:cs="Arial"/>
          <w:sz w:val="24"/>
          <w:szCs w:val="24"/>
          <w:lang w:eastAsia="en-NZ"/>
        </w:rPr>
        <w:t>Kua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whakautua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pātai</w:t>
      </w:r>
      <w:proofErr w:type="spellEnd"/>
      <w:r w:rsidRPr="00542964">
        <w:rPr>
          <w:rFonts w:ascii="Arial" w:eastAsia="Times New Roman" w:hAnsi="Arial" w:cs="Arial"/>
          <w:sz w:val="24"/>
          <w:szCs w:val="24"/>
          <w:lang w:eastAsia="en-NZ"/>
        </w:rPr>
        <w:t>?</w:t>
      </w:r>
      <w:proofErr w:type="gramEnd"/>
      <w:r w:rsidRPr="00542964">
        <w:rPr>
          <w:rFonts w:ascii="Arial" w:eastAsia="Times New Roman" w:hAnsi="Arial" w:cs="Arial"/>
          <w:sz w:val="24"/>
          <w:szCs w:val="24"/>
          <w:lang w:eastAsia="en-NZ"/>
        </w:rPr>
        <w:t xml:space="preserve">  </w:t>
      </w:r>
      <w:r w:rsidRPr="00542964">
        <w:rPr>
          <w:rFonts w:ascii="Arial" w:eastAsia="Times New Roman" w:hAnsi="Arial" w:cs="Arial"/>
          <w:sz w:val="24"/>
          <w:szCs w:val="24"/>
          <w:lang w:eastAsia="en-NZ"/>
        </w:rPr>
        <w:br/>
      </w:r>
      <w:proofErr w:type="spellStart"/>
      <w:r w:rsidRPr="00542964">
        <w:rPr>
          <w:rFonts w:ascii="Arial" w:eastAsia="Times New Roman" w:hAnsi="Arial" w:cs="Arial"/>
          <w:sz w:val="24"/>
          <w:szCs w:val="24"/>
          <w:lang w:eastAsia="en-NZ"/>
        </w:rPr>
        <w:t>Mehemea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kāore</w:t>
      </w:r>
      <w:proofErr w:type="spellEnd"/>
      <w:r w:rsidRPr="00542964">
        <w:rPr>
          <w:rFonts w:ascii="Arial" w:eastAsia="Times New Roman" w:hAnsi="Arial" w:cs="Arial"/>
          <w:sz w:val="24"/>
          <w:szCs w:val="24"/>
          <w:lang w:eastAsia="en-NZ"/>
        </w:rPr>
        <w:t xml:space="preserve"> he </w:t>
      </w:r>
      <w:proofErr w:type="spellStart"/>
      <w:r w:rsidRPr="00542964">
        <w:rPr>
          <w:rFonts w:ascii="Arial" w:eastAsia="Times New Roman" w:hAnsi="Arial" w:cs="Arial"/>
          <w:sz w:val="24"/>
          <w:szCs w:val="24"/>
          <w:lang w:eastAsia="en-NZ"/>
        </w:rPr>
        <w:t>whakautu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pātai</w:t>
      </w:r>
      <w:proofErr w:type="spellEnd"/>
      <w:r w:rsidRPr="00542964">
        <w:rPr>
          <w:rFonts w:ascii="Arial" w:eastAsia="Times New Roman" w:hAnsi="Arial" w:cs="Arial"/>
          <w:sz w:val="24"/>
          <w:szCs w:val="24"/>
          <w:lang w:eastAsia="en-NZ"/>
        </w:rPr>
        <w:t xml:space="preserve"> rānei, </w:t>
      </w:r>
      <w:proofErr w:type="spellStart"/>
      <w:r w:rsidRPr="00542964">
        <w:rPr>
          <w:rFonts w:ascii="Arial" w:eastAsia="Times New Roman" w:hAnsi="Arial" w:cs="Arial"/>
          <w:sz w:val="24"/>
          <w:szCs w:val="24"/>
          <w:lang w:eastAsia="en-NZ"/>
        </w:rPr>
        <w:t>mā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tētahi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atu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huarahi</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whakautu</w:t>
      </w:r>
      <w:proofErr w:type="spellEnd"/>
      <w:r w:rsidRPr="00542964">
        <w:rPr>
          <w:rFonts w:ascii="Arial" w:eastAsia="Times New Roman" w:hAnsi="Arial" w:cs="Arial"/>
          <w:sz w:val="24"/>
          <w:szCs w:val="24"/>
          <w:lang w:eastAsia="en-NZ"/>
        </w:rPr>
        <w:t xml:space="preserve"> e </w:t>
      </w:r>
      <w:proofErr w:type="spellStart"/>
      <w:r w:rsidRPr="00542964">
        <w:rPr>
          <w:rFonts w:ascii="Arial" w:eastAsia="Times New Roman" w:hAnsi="Arial" w:cs="Arial"/>
          <w:sz w:val="24"/>
          <w:szCs w:val="24"/>
          <w:lang w:eastAsia="en-NZ"/>
        </w:rPr>
        <w:t>kimi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arā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whare</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pukapuka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Ipurangi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ōu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whanaunga</w:t>
      </w:r>
      <w:proofErr w:type="spellEnd"/>
      <w:r w:rsidRPr="00542964">
        <w:rPr>
          <w:rFonts w:ascii="Arial" w:eastAsia="Times New Roman" w:hAnsi="Arial" w:cs="Arial"/>
          <w:sz w:val="24"/>
          <w:szCs w:val="24"/>
          <w:lang w:eastAsia="en-NZ"/>
        </w:rPr>
        <w:t xml:space="preserve"> rānei. </w:t>
      </w:r>
      <w:r w:rsidRPr="00542964">
        <w:rPr>
          <w:rFonts w:ascii="Arial" w:eastAsia="Times New Roman" w:hAnsi="Arial" w:cs="Arial"/>
          <w:sz w:val="24"/>
          <w:szCs w:val="24"/>
          <w:lang w:eastAsia="en-NZ"/>
        </w:rPr>
        <w:br/>
        <w:t> </w:t>
      </w:r>
      <w:r w:rsidRPr="00542964">
        <w:rPr>
          <w:rFonts w:ascii="Arial" w:eastAsia="Times New Roman" w:hAnsi="Arial" w:cs="Arial"/>
          <w:sz w:val="24"/>
          <w:szCs w:val="24"/>
          <w:lang w:eastAsia="en-NZ"/>
        </w:rPr>
        <w:br/>
        <w:t>Get students to discuss the following questions:</w:t>
      </w:r>
      <w:r w:rsidRPr="00542964">
        <w:rPr>
          <w:rFonts w:ascii="Arial" w:eastAsia="Times New Roman" w:hAnsi="Arial" w:cs="Arial"/>
          <w:sz w:val="24"/>
          <w:szCs w:val="24"/>
          <w:lang w:eastAsia="en-NZ"/>
        </w:rPr>
        <w:br/>
        <w:t>-What are the main things you have learned by reading this book?</w:t>
      </w:r>
      <w:r w:rsidRPr="00542964">
        <w:rPr>
          <w:rFonts w:ascii="Arial" w:eastAsia="Times New Roman" w:hAnsi="Arial" w:cs="Arial"/>
          <w:sz w:val="24"/>
          <w:szCs w:val="24"/>
          <w:lang w:eastAsia="en-NZ"/>
        </w:rPr>
        <w:br/>
        <w:t>-What were the questions you wrote before you read the book? Have your questions been answered? If not, try and find some answers in another way, try the library, the Internet, or perhaps ask family.</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2. Me </w:t>
      </w:r>
      <w:proofErr w:type="spellStart"/>
      <w:r w:rsidRPr="00542964">
        <w:rPr>
          <w:rFonts w:ascii="Arial" w:eastAsia="Times New Roman" w:hAnsi="Arial" w:cs="Arial"/>
          <w:sz w:val="24"/>
          <w:szCs w:val="24"/>
          <w:lang w:eastAsia="en-NZ"/>
        </w:rPr>
        <w:t>tautohu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tauira</w:t>
      </w:r>
      <w:proofErr w:type="spellEnd"/>
      <w:r w:rsidRPr="00542964">
        <w:rPr>
          <w:rFonts w:ascii="Arial" w:eastAsia="Times New Roman" w:hAnsi="Arial" w:cs="Arial"/>
          <w:sz w:val="24"/>
          <w:szCs w:val="24"/>
          <w:lang w:eastAsia="en-NZ"/>
        </w:rPr>
        <w:t xml:space="preserve"> o te reo </w:t>
      </w:r>
      <w:proofErr w:type="spellStart"/>
      <w:r w:rsidRPr="00542964">
        <w:rPr>
          <w:rFonts w:ascii="Arial" w:eastAsia="Times New Roman" w:hAnsi="Arial" w:cs="Arial"/>
          <w:sz w:val="24"/>
          <w:szCs w:val="24"/>
          <w:lang w:eastAsia="en-NZ"/>
        </w:rPr>
        <w:t>whakaahua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roto</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pukapuka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whakamārama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atu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pēhea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tēnei</w:t>
      </w:r>
      <w:proofErr w:type="spellEnd"/>
      <w:r w:rsidRPr="00542964">
        <w:rPr>
          <w:rFonts w:ascii="Arial" w:eastAsia="Times New Roman" w:hAnsi="Arial" w:cs="Arial"/>
          <w:sz w:val="24"/>
          <w:szCs w:val="24"/>
          <w:lang w:eastAsia="en-NZ"/>
        </w:rPr>
        <w:t xml:space="preserve"> reo e </w:t>
      </w:r>
      <w:proofErr w:type="spellStart"/>
      <w:r w:rsidRPr="00542964">
        <w:rPr>
          <w:rFonts w:ascii="Arial" w:eastAsia="Times New Roman" w:hAnsi="Arial" w:cs="Arial"/>
          <w:sz w:val="24"/>
          <w:szCs w:val="24"/>
          <w:lang w:eastAsia="en-NZ"/>
        </w:rPr>
        <w:t>āwhina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kaipānui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whai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atu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whakaaro</w:t>
      </w:r>
      <w:proofErr w:type="spellEnd"/>
      <w:r w:rsidRPr="00542964">
        <w:rPr>
          <w:rFonts w:ascii="Arial" w:eastAsia="Times New Roman" w:hAnsi="Arial" w:cs="Arial"/>
          <w:sz w:val="24"/>
          <w:szCs w:val="24"/>
          <w:lang w:eastAsia="en-NZ"/>
        </w:rPr>
        <w:t xml:space="preserve"> o te </w:t>
      </w:r>
      <w:proofErr w:type="spellStart"/>
      <w:r w:rsidRPr="00542964">
        <w:rPr>
          <w:rFonts w:ascii="Arial" w:eastAsia="Times New Roman" w:hAnsi="Arial" w:cs="Arial"/>
          <w:sz w:val="24"/>
          <w:szCs w:val="24"/>
          <w:lang w:eastAsia="en-NZ"/>
        </w:rPr>
        <w:t>kaituhi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tāpiri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atu</w:t>
      </w:r>
      <w:proofErr w:type="spellEnd"/>
      <w:r w:rsidRPr="00542964">
        <w:rPr>
          <w:rFonts w:ascii="Arial" w:eastAsia="Times New Roman" w:hAnsi="Arial" w:cs="Arial"/>
          <w:sz w:val="24"/>
          <w:szCs w:val="24"/>
          <w:lang w:eastAsia="en-NZ"/>
        </w:rPr>
        <w:t xml:space="preserve">, me </w:t>
      </w:r>
      <w:proofErr w:type="spellStart"/>
      <w:r w:rsidRPr="00542964">
        <w:rPr>
          <w:rFonts w:ascii="Arial" w:eastAsia="Times New Roman" w:hAnsi="Arial" w:cs="Arial"/>
          <w:sz w:val="24"/>
          <w:szCs w:val="24"/>
          <w:lang w:eastAsia="en-NZ"/>
        </w:rPr>
        <w:t>whakamārama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pēhea</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whakamahi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reo </w:t>
      </w:r>
      <w:proofErr w:type="spellStart"/>
      <w:r w:rsidRPr="00542964">
        <w:rPr>
          <w:rFonts w:ascii="Arial" w:eastAsia="Times New Roman" w:hAnsi="Arial" w:cs="Arial"/>
          <w:sz w:val="24"/>
          <w:szCs w:val="24"/>
          <w:lang w:eastAsia="en-NZ"/>
        </w:rPr>
        <w:t>whakaahua</w:t>
      </w:r>
      <w:proofErr w:type="spellEnd"/>
      <w:r w:rsidRPr="00542964">
        <w:rPr>
          <w:rFonts w:ascii="Arial" w:eastAsia="Times New Roman" w:hAnsi="Arial" w:cs="Arial"/>
          <w:sz w:val="24"/>
          <w:szCs w:val="24"/>
          <w:lang w:eastAsia="en-NZ"/>
        </w:rPr>
        <w:t xml:space="preserve"> e </w:t>
      </w:r>
      <w:proofErr w:type="spellStart"/>
      <w:r w:rsidRPr="00542964">
        <w:rPr>
          <w:rFonts w:ascii="Arial" w:eastAsia="Times New Roman" w:hAnsi="Arial" w:cs="Arial"/>
          <w:sz w:val="24"/>
          <w:szCs w:val="24"/>
          <w:lang w:eastAsia="en-NZ"/>
        </w:rPr>
        <w:t>whakarite</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kia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pārekareka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ai</w:t>
      </w:r>
      <w:proofErr w:type="spellEnd"/>
      <w:r w:rsidRPr="00542964">
        <w:rPr>
          <w:rFonts w:ascii="Arial" w:eastAsia="Times New Roman" w:hAnsi="Arial" w:cs="Arial"/>
          <w:sz w:val="24"/>
          <w:szCs w:val="24"/>
          <w:lang w:eastAsia="en-NZ"/>
        </w:rPr>
        <w:t xml:space="preserve"> te reo </w:t>
      </w:r>
      <w:proofErr w:type="spellStart"/>
      <w:r w:rsidRPr="00542964">
        <w:rPr>
          <w:rFonts w:ascii="Arial" w:eastAsia="Times New Roman" w:hAnsi="Arial" w:cs="Arial"/>
          <w:sz w:val="24"/>
          <w:szCs w:val="24"/>
          <w:lang w:eastAsia="en-NZ"/>
        </w:rPr>
        <w:t>tuhi</w:t>
      </w:r>
      <w:proofErr w:type="spellEnd"/>
      <w:r w:rsidRPr="00542964">
        <w:rPr>
          <w:rFonts w:ascii="Arial" w:eastAsia="Times New Roman" w:hAnsi="Arial" w:cs="Arial"/>
          <w:sz w:val="24"/>
          <w:szCs w:val="24"/>
          <w:lang w:eastAsia="en-NZ"/>
        </w:rPr>
        <w:t xml:space="preserve">. </w:t>
      </w:r>
      <w:proofErr w:type="spellStart"/>
      <w:proofErr w:type="gramStart"/>
      <w:r w:rsidRPr="00542964">
        <w:rPr>
          <w:rFonts w:ascii="Arial" w:eastAsia="Times New Roman" w:hAnsi="Arial" w:cs="Arial"/>
          <w:sz w:val="24"/>
          <w:szCs w:val="24"/>
          <w:lang w:eastAsia="en-NZ"/>
        </w:rPr>
        <w:t>Tuhia</w:t>
      </w:r>
      <w:proofErr w:type="spellEnd"/>
      <w:r w:rsidRPr="00542964">
        <w:rPr>
          <w:rFonts w:ascii="Arial" w:eastAsia="Times New Roman" w:hAnsi="Arial" w:cs="Arial"/>
          <w:sz w:val="24"/>
          <w:szCs w:val="24"/>
          <w:lang w:eastAsia="en-NZ"/>
        </w:rPr>
        <w:t xml:space="preserve"> he </w:t>
      </w:r>
      <w:proofErr w:type="spellStart"/>
      <w:r w:rsidRPr="00542964">
        <w:rPr>
          <w:rFonts w:ascii="Arial" w:eastAsia="Times New Roman" w:hAnsi="Arial" w:cs="Arial"/>
          <w:sz w:val="24"/>
          <w:szCs w:val="24"/>
          <w:lang w:eastAsia="en-NZ"/>
        </w:rPr>
        <w:t>pūrongo</w:t>
      </w:r>
      <w:proofErr w:type="spellEnd"/>
      <w:r w:rsidRPr="00542964">
        <w:rPr>
          <w:rFonts w:ascii="Arial" w:eastAsia="Times New Roman" w:hAnsi="Arial" w:cs="Arial"/>
          <w:sz w:val="24"/>
          <w:szCs w:val="24"/>
          <w:lang w:eastAsia="en-NZ"/>
        </w:rPr>
        <w:t xml:space="preserve"> e </w:t>
      </w:r>
      <w:proofErr w:type="spellStart"/>
      <w:r w:rsidRPr="00542964">
        <w:rPr>
          <w:rFonts w:ascii="Arial" w:eastAsia="Times New Roman" w:hAnsi="Arial" w:cs="Arial"/>
          <w:sz w:val="24"/>
          <w:szCs w:val="24"/>
          <w:lang w:eastAsia="en-NZ"/>
        </w:rPr>
        <w:t>whakamārama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ana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ēnei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āhuatanga</w:t>
      </w:r>
      <w:proofErr w:type="spellEnd"/>
      <w:r w:rsidRPr="00542964">
        <w:rPr>
          <w:rFonts w:ascii="Arial" w:eastAsia="Times New Roman" w:hAnsi="Arial" w:cs="Arial"/>
          <w:sz w:val="24"/>
          <w:szCs w:val="24"/>
          <w:lang w:eastAsia="en-NZ"/>
        </w:rPr>
        <w:t>.</w:t>
      </w:r>
      <w:proofErr w:type="gramEnd"/>
      <w:r w:rsidRPr="00542964">
        <w:rPr>
          <w:rFonts w:ascii="Arial" w:eastAsia="Times New Roman" w:hAnsi="Arial" w:cs="Arial"/>
          <w:sz w:val="24"/>
          <w:szCs w:val="24"/>
          <w:lang w:eastAsia="en-NZ"/>
        </w:rPr>
        <w:br/>
        <w:t> </w:t>
      </w:r>
      <w:r w:rsidRPr="00542964">
        <w:rPr>
          <w:rFonts w:ascii="Arial" w:eastAsia="Times New Roman" w:hAnsi="Arial" w:cs="Arial"/>
          <w:sz w:val="24"/>
          <w:szCs w:val="24"/>
          <w:lang w:eastAsia="en-NZ"/>
        </w:rPr>
        <w:br/>
        <w:t xml:space="preserve">Identify the descriptive text in the book and talk to the students about how they help the reader identify with the feelings of the writer. You could also talk about how the use of descriptive language makes writing sound more interesting. Write a report outlining how and why this occurs. </w:t>
      </w:r>
    </w:p>
    <w:p w:rsidR="000763CC" w:rsidRPr="00542964" w:rsidRDefault="000763CC" w:rsidP="000763CC">
      <w:pPr>
        <w:spacing w:before="100" w:beforeAutospacing="1" w:after="100" w:afterAutospacing="1" w:line="240" w:lineRule="auto"/>
        <w:outlineLvl w:val="2"/>
        <w:rPr>
          <w:rFonts w:ascii="Arial" w:eastAsia="Times New Roman" w:hAnsi="Arial" w:cs="Arial"/>
          <w:b/>
          <w:bCs/>
          <w:sz w:val="27"/>
          <w:szCs w:val="27"/>
          <w:lang w:eastAsia="en-NZ"/>
        </w:rPr>
      </w:pPr>
      <w:r w:rsidRPr="00542964">
        <w:rPr>
          <w:rFonts w:ascii="Arial" w:eastAsia="Times New Roman" w:hAnsi="Arial" w:cs="Arial"/>
          <w:b/>
          <w:bCs/>
          <w:sz w:val="27"/>
          <w:szCs w:val="27"/>
          <w:lang w:eastAsia="en-NZ"/>
        </w:rPr>
        <w:t xml:space="preserve">He </w:t>
      </w:r>
      <w:proofErr w:type="spellStart"/>
      <w:r w:rsidRPr="00542964">
        <w:rPr>
          <w:rFonts w:ascii="Arial" w:eastAsia="Times New Roman" w:hAnsi="Arial" w:cs="Arial"/>
          <w:b/>
          <w:bCs/>
          <w:sz w:val="27"/>
          <w:szCs w:val="27"/>
          <w:lang w:eastAsia="en-NZ"/>
        </w:rPr>
        <w:t>hokinga</w:t>
      </w:r>
      <w:proofErr w:type="spellEnd"/>
      <w:r w:rsidRPr="00542964">
        <w:rPr>
          <w:rFonts w:ascii="Arial" w:eastAsia="Times New Roman" w:hAnsi="Arial" w:cs="Arial"/>
          <w:b/>
          <w:bCs/>
          <w:sz w:val="27"/>
          <w:szCs w:val="27"/>
          <w:lang w:eastAsia="en-NZ"/>
        </w:rPr>
        <w:t xml:space="preserve"> </w:t>
      </w:r>
      <w:proofErr w:type="spellStart"/>
      <w:r w:rsidRPr="00542964">
        <w:rPr>
          <w:rFonts w:ascii="Arial" w:eastAsia="Times New Roman" w:hAnsi="Arial" w:cs="Arial"/>
          <w:b/>
          <w:bCs/>
          <w:sz w:val="27"/>
          <w:szCs w:val="27"/>
          <w:lang w:eastAsia="en-NZ"/>
        </w:rPr>
        <w:t>whakamuri</w:t>
      </w:r>
      <w:proofErr w:type="spellEnd"/>
      <w:r w:rsidRPr="00542964">
        <w:rPr>
          <w:rFonts w:ascii="Arial" w:eastAsia="Times New Roman" w:hAnsi="Arial" w:cs="Arial"/>
          <w:b/>
          <w:bCs/>
          <w:sz w:val="27"/>
          <w:szCs w:val="27"/>
          <w:lang w:eastAsia="en-NZ"/>
        </w:rPr>
        <w:t xml:space="preserve"> </w:t>
      </w:r>
      <w:proofErr w:type="spellStart"/>
      <w:r w:rsidRPr="00542964">
        <w:rPr>
          <w:rFonts w:ascii="Arial" w:eastAsia="Times New Roman" w:hAnsi="Arial" w:cs="Arial"/>
          <w:b/>
          <w:bCs/>
          <w:sz w:val="27"/>
          <w:szCs w:val="27"/>
          <w:lang w:eastAsia="en-NZ"/>
        </w:rPr>
        <w:t>hei</w:t>
      </w:r>
      <w:proofErr w:type="spellEnd"/>
      <w:r w:rsidRPr="00542964">
        <w:rPr>
          <w:rFonts w:ascii="Arial" w:eastAsia="Times New Roman" w:hAnsi="Arial" w:cs="Arial"/>
          <w:b/>
          <w:bCs/>
          <w:sz w:val="27"/>
          <w:szCs w:val="27"/>
          <w:lang w:eastAsia="en-NZ"/>
        </w:rPr>
        <w:t xml:space="preserve"> </w:t>
      </w:r>
      <w:proofErr w:type="spellStart"/>
      <w:r w:rsidRPr="00542964">
        <w:rPr>
          <w:rFonts w:ascii="Arial" w:eastAsia="Times New Roman" w:hAnsi="Arial" w:cs="Arial"/>
          <w:b/>
          <w:bCs/>
          <w:sz w:val="27"/>
          <w:szCs w:val="27"/>
          <w:lang w:eastAsia="en-NZ"/>
        </w:rPr>
        <w:t>kōkiringa</w:t>
      </w:r>
      <w:proofErr w:type="spellEnd"/>
      <w:r w:rsidRPr="00542964">
        <w:rPr>
          <w:rFonts w:ascii="Arial" w:eastAsia="Times New Roman" w:hAnsi="Arial" w:cs="Arial"/>
          <w:b/>
          <w:bCs/>
          <w:sz w:val="27"/>
          <w:szCs w:val="27"/>
          <w:lang w:eastAsia="en-NZ"/>
        </w:rPr>
        <w:t xml:space="preserve"> </w:t>
      </w:r>
      <w:proofErr w:type="spellStart"/>
      <w:r w:rsidRPr="00542964">
        <w:rPr>
          <w:rFonts w:ascii="Arial" w:eastAsia="Times New Roman" w:hAnsi="Arial" w:cs="Arial"/>
          <w:b/>
          <w:bCs/>
          <w:sz w:val="27"/>
          <w:szCs w:val="27"/>
          <w:lang w:eastAsia="en-NZ"/>
        </w:rPr>
        <w:t>whakamua</w:t>
      </w:r>
      <w:proofErr w:type="spellEnd"/>
    </w:p>
    <w:p w:rsidR="000763CC" w:rsidRPr="00542964" w:rsidRDefault="000763CC" w:rsidP="000763CC">
      <w:pPr>
        <w:spacing w:before="100" w:beforeAutospacing="1" w:after="100" w:afterAutospacing="1" w:line="240" w:lineRule="auto"/>
        <w:outlineLvl w:val="3"/>
        <w:rPr>
          <w:rFonts w:ascii="Arial" w:eastAsia="Times New Roman" w:hAnsi="Arial" w:cs="Arial"/>
          <w:b/>
          <w:bCs/>
          <w:sz w:val="24"/>
          <w:szCs w:val="24"/>
          <w:lang w:eastAsia="en-NZ"/>
        </w:rPr>
      </w:pPr>
      <w:r w:rsidRPr="00542964">
        <w:rPr>
          <w:rFonts w:ascii="Arial" w:eastAsia="Times New Roman" w:hAnsi="Arial" w:cs="Arial"/>
          <w:b/>
          <w:bCs/>
          <w:sz w:val="24"/>
          <w:szCs w:val="24"/>
          <w:lang w:eastAsia="en-NZ"/>
        </w:rPr>
        <w:t>Ideas for reflecting in learning and planning next learning steps</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1. Kia </w:t>
      </w:r>
      <w:proofErr w:type="spellStart"/>
      <w:r w:rsidRPr="00542964">
        <w:rPr>
          <w:rFonts w:ascii="Arial" w:eastAsia="Times New Roman" w:hAnsi="Arial" w:cs="Arial"/>
          <w:sz w:val="24"/>
          <w:szCs w:val="24"/>
          <w:lang w:eastAsia="en-NZ"/>
        </w:rPr>
        <w:t>rangahau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ētahi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ōritenga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ētahi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rerekētanga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hoki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waenganui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oranga</w:t>
      </w:r>
      <w:proofErr w:type="spellEnd"/>
      <w:r w:rsidRPr="00542964">
        <w:rPr>
          <w:rFonts w:ascii="Arial" w:eastAsia="Times New Roman" w:hAnsi="Arial" w:cs="Arial"/>
          <w:sz w:val="24"/>
          <w:szCs w:val="24"/>
          <w:lang w:eastAsia="en-NZ"/>
        </w:rPr>
        <w:t xml:space="preserve"> o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tāngata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wā</w:t>
      </w:r>
      <w:proofErr w:type="spellEnd"/>
      <w:r w:rsidRPr="00542964">
        <w:rPr>
          <w:rFonts w:ascii="Arial" w:eastAsia="Times New Roman" w:hAnsi="Arial" w:cs="Arial"/>
          <w:sz w:val="24"/>
          <w:szCs w:val="24"/>
          <w:lang w:eastAsia="en-NZ"/>
        </w:rPr>
        <w:t xml:space="preserve"> 1800 me te </w:t>
      </w:r>
      <w:proofErr w:type="spellStart"/>
      <w:r w:rsidRPr="00542964">
        <w:rPr>
          <w:rFonts w:ascii="Arial" w:eastAsia="Times New Roman" w:hAnsi="Arial" w:cs="Arial"/>
          <w:sz w:val="24"/>
          <w:szCs w:val="24"/>
          <w:lang w:eastAsia="en-NZ"/>
        </w:rPr>
        <w:t>oranga</w:t>
      </w:r>
      <w:proofErr w:type="spellEnd"/>
      <w:r w:rsidRPr="00542964">
        <w:rPr>
          <w:rFonts w:ascii="Arial" w:eastAsia="Times New Roman" w:hAnsi="Arial" w:cs="Arial"/>
          <w:sz w:val="24"/>
          <w:szCs w:val="24"/>
          <w:lang w:eastAsia="en-NZ"/>
        </w:rPr>
        <w:t xml:space="preserve"> o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tāngata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tēnei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wā</w:t>
      </w:r>
      <w:proofErr w:type="spellEnd"/>
      <w:r w:rsidRPr="00542964">
        <w:rPr>
          <w:rFonts w:ascii="Arial" w:eastAsia="Times New Roman" w:hAnsi="Arial" w:cs="Arial"/>
          <w:sz w:val="24"/>
          <w:szCs w:val="24"/>
          <w:lang w:eastAsia="en-NZ"/>
        </w:rPr>
        <w:t xml:space="preserve">. </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Encourage students to research other similarities and differences between how people lived in the 1800’s and how they live now.</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lastRenderedPageBreak/>
        <w:t xml:space="preserve">2. Kia </w:t>
      </w:r>
      <w:proofErr w:type="spellStart"/>
      <w:r w:rsidRPr="00542964">
        <w:rPr>
          <w:rFonts w:ascii="Arial" w:eastAsia="Times New Roman" w:hAnsi="Arial" w:cs="Arial"/>
          <w:sz w:val="24"/>
          <w:szCs w:val="24"/>
          <w:lang w:eastAsia="en-NZ"/>
        </w:rPr>
        <w:t>uiui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ō </w:t>
      </w:r>
      <w:proofErr w:type="spellStart"/>
      <w:r w:rsidRPr="00542964">
        <w:rPr>
          <w:rFonts w:ascii="Arial" w:eastAsia="Times New Roman" w:hAnsi="Arial" w:cs="Arial"/>
          <w:sz w:val="24"/>
          <w:szCs w:val="24"/>
          <w:lang w:eastAsia="en-NZ"/>
        </w:rPr>
        <w:t>rātou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koroua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ō </w:t>
      </w:r>
      <w:proofErr w:type="spellStart"/>
      <w:r w:rsidRPr="00542964">
        <w:rPr>
          <w:rFonts w:ascii="Arial" w:eastAsia="Times New Roman" w:hAnsi="Arial" w:cs="Arial"/>
          <w:sz w:val="24"/>
          <w:szCs w:val="24"/>
          <w:lang w:eastAsia="en-NZ"/>
        </w:rPr>
        <w:t>rātou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kuia</w:t>
      </w:r>
      <w:proofErr w:type="spellEnd"/>
      <w:r w:rsidRPr="00542964">
        <w:rPr>
          <w:rFonts w:ascii="Arial" w:eastAsia="Times New Roman" w:hAnsi="Arial" w:cs="Arial"/>
          <w:sz w:val="24"/>
          <w:szCs w:val="24"/>
          <w:lang w:eastAsia="en-NZ"/>
        </w:rPr>
        <w:t xml:space="preserve"> rānei </w:t>
      </w:r>
      <w:proofErr w:type="spellStart"/>
      <w:r w:rsidRPr="00542964">
        <w:rPr>
          <w:rFonts w:ascii="Arial" w:eastAsia="Times New Roman" w:hAnsi="Arial" w:cs="Arial"/>
          <w:sz w:val="24"/>
          <w:szCs w:val="24"/>
          <w:lang w:eastAsia="en-NZ"/>
        </w:rPr>
        <w:t>mō</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āhuatanga</w:t>
      </w:r>
      <w:proofErr w:type="spellEnd"/>
      <w:r w:rsidRPr="00542964">
        <w:rPr>
          <w:rFonts w:ascii="Arial" w:eastAsia="Times New Roman" w:hAnsi="Arial" w:cs="Arial"/>
          <w:sz w:val="24"/>
          <w:szCs w:val="24"/>
          <w:lang w:eastAsia="en-NZ"/>
        </w:rPr>
        <w:t xml:space="preserve"> o </w:t>
      </w:r>
      <w:proofErr w:type="spellStart"/>
      <w:proofErr w:type="gramStart"/>
      <w:r w:rsidRPr="00542964">
        <w:rPr>
          <w:rFonts w:ascii="Arial" w:eastAsia="Times New Roman" w:hAnsi="Arial" w:cs="Arial"/>
          <w:sz w:val="24"/>
          <w:szCs w:val="24"/>
          <w:lang w:eastAsia="en-NZ"/>
        </w:rPr>
        <w:t>ia</w:t>
      </w:r>
      <w:proofErr w:type="spellEnd"/>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rā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a </w:t>
      </w:r>
      <w:proofErr w:type="spellStart"/>
      <w:r w:rsidRPr="00542964">
        <w:rPr>
          <w:rFonts w:ascii="Arial" w:eastAsia="Times New Roman" w:hAnsi="Arial" w:cs="Arial"/>
          <w:sz w:val="24"/>
          <w:szCs w:val="24"/>
          <w:lang w:eastAsia="en-NZ"/>
        </w:rPr>
        <w:t>rātou</w:t>
      </w:r>
      <w:proofErr w:type="spellEnd"/>
      <w:r w:rsidRPr="00542964">
        <w:rPr>
          <w:rFonts w:ascii="Arial" w:eastAsia="Times New Roman" w:hAnsi="Arial" w:cs="Arial"/>
          <w:sz w:val="24"/>
          <w:szCs w:val="24"/>
          <w:lang w:eastAsia="en-NZ"/>
        </w:rPr>
        <w:t xml:space="preserve"> e </w:t>
      </w:r>
      <w:proofErr w:type="spellStart"/>
      <w:r w:rsidRPr="00542964">
        <w:rPr>
          <w:rFonts w:ascii="Arial" w:eastAsia="Times New Roman" w:hAnsi="Arial" w:cs="Arial"/>
          <w:sz w:val="24"/>
          <w:szCs w:val="24"/>
          <w:lang w:eastAsia="en-NZ"/>
        </w:rPr>
        <w:t>tamariki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ana</w:t>
      </w:r>
      <w:proofErr w:type="spellEnd"/>
      <w:r w:rsidRPr="00542964">
        <w:rPr>
          <w:rFonts w:ascii="Arial" w:eastAsia="Times New Roman" w:hAnsi="Arial" w:cs="Arial"/>
          <w:sz w:val="24"/>
          <w:szCs w:val="24"/>
          <w:lang w:eastAsia="en-NZ"/>
        </w:rPr>
        <w:t xml:space="preserve">. </w:t>
      </w:r>
      <w:proofErr w:type="spellStart"/>
      <w:proofErr w:type="gramStart"/>
      <w:r w:rsidRPr="00542964">
        <w:rPr>
          <w:rFonts w:ascii="Arial" w:eastAsia="Times New Roman" w:hAnsi="Arial" w:cs="Arial"/>
          <w:sz w:val="24"/>
          <w:szCs w:val="24"/>
          <w:lang w:eastAsia="en-NZ"/>
        </w:rPr>
        <w:t>Kātahi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whakaatu</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whaikōrero</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hei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whakaaturanga</w:t>
      </w:r>
      <w:proofErr w:type="spellEnd"/>
      <w:r w:rsidRPr="00542964">
        <w:rPr>
          <w:rFonts w:ascii="Arial" w:eastAsia="Times New Roman" w:hAnsi="Arial" w:cs="Arial"/>
          <w:sz w:val="24"/>
          <w:szCs w:val="24"/>
          <w:lang w:eastAsia="en-NZ"/>
        </w:rPr>
        <w:t xml:space="preserve"> ā-</w:t>
      </w:r>
      <w:proofErr w:type="spellStart"/>
      <w:r w:rsidRPr="00542964">
        <w:rPr>
          <w:rFonts w:ascii="Arial" w:eastAsia="Times New Roman" w:hAnsi="Arial" w:cs="Arial"/>
          <w:sz w:val="24"/>
          <w:szCs w:val="24"/>
          <w:lang w:eastAsia="en-NZ"/>
        </w:rPr>
        <w:t>hiko</w:t>
      </w:r>
      <w:proofErr w:type="spellEnd"/>
      <w:r w:rsidRPr="00542964">
        <w:rPr>
          <w:rFonts w:ascii="Arial" w:eastAsia="Times New Roman" w:hAnsi="Arial" w:cs="Arial"/>
          <w:sz w:val="24"/>
          <w:szCs w:val="24"/>
          <w:lang w:eastAsia="en-NZ"/>
        </w:rPr>
        <w:t xml:space="preserve"> rānei.</w:t>
      </w:r>
      <w:proofErr w:type="gramEnd"/>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Get students to interview either their </w:t>
      </w:r>
      <w:proofErr w:type="spellStart"/>
      <w:r w:rsidRPr="00542964">
        <w:rPr>
          <w:rFonts w:ascii="Arial" w:eastAsia="Times New Roman" w:hAnsi="Arial" w:cs="Arial"/>
          <w:sz w:val="24"/>
          <w:szCs w:val="24"/>
          <w:lang w:eastAsia="en-NZ"/>
        </w:rPr>
        <w:t>koro</w:t>
      </w:r>
      <w:proofErr w:type="spellEnd"/>
      <w:r w:rsidRPr="00542964">
        <w:rPr>
          <w:rFonts w:ascii="Arial" w:eastAsia="Times New Roman" w:hAnsi="Arial" w:cs="Arial"/>
          <w:sz w:val="24"/>
          <w:szCs w:val="24"/>
          <w:lang w:eastAsia="en-NZ"/>
        </w:rPr>
        <w:t xml:space="preserve"> or </w:t>
      </w:r>
      <w:proofErr w:type="spellStart"/>
      <w:r w:rsidRPr="00542964">
        <w:rPr>
          <w:rFonts w:ascii="Arial" w:eastAsia="Times New Roman" w:hAnsi="Arial" w:cs="Arial"/>
          <w:sz w:val="24"/>
          <w:szCs w:val="24"/>
          <w:lang w:eastAsia="en-NZ"/>
        </w:rPr>
        <w:t>kuia</w:t>
      </w:r>
      <w:proofErr w:type="spellEnd"/>
      <w:r w:rsidRPr="00542964">
        <w:rPr>
          <w:rFonts w:ascii="Arial" w:eastAsia="Times New Roman" w:hAnsi="Arial" w:cs="Arial"/>
          <w:sz w:val="24"/>
          <w:szCs w:val="24"/>
          <w:lang w:eastAsia="en-NZ"/>
        </w:rPr>
        <w:t xml:space="preserve"> about what daily life was like for them as children. They then present their information either as a speech or a computerised presentation.</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3. </w:t>
      </w:r>
      <w:proofErr w:type="spellStart"/>
      <w:r w:rsidRPr="00542964">
        <w:rPr>
          <w:rFonts w:ascii="Arial" w:eastAsia="Times New Roman" w:hAnsi="Arial" w:cs="Arial"/>
          <w:sz w:val="24"/>
          <w:szCs w:val="24"/>
          <w:lang w:eastAsia="en-NZ"/>
        </w:rPr>
        <w:t>Ohia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manomano</w:t>
      </w:r>
      <w:proofErr w:type="spellEnd"/>
      <w:r w:rsidRPr="00542964">
        <w:rPr>
          <w:rFonts w:ascii="Arial" w:eastAsia="Times New Roman" w:hAnsi="Arial" w:cs="Arial"/>
          <w:sz w:val="24"/>
          <w:szCs w:val="24"/>
          <w:lang w:eastAsia="en-NZ"/>
        </w:rPr>
        <w:t xml:space="preserve"> me </w:t>
      </w:r>
      <w:proofErr w:type="spellStart"/>
      <w:r w:rsidRPr="00542964">
        <w:rPr>
          <w:rFonts w:ascii="Arial" w:eastAsia="Times New Roman" w:hAnsi="Arial" w:cs="Arial"/>
          <w:sz w:val="24"/>
          <w:szCs w:val="24"/>
          <w:lang w:eastAsia="en-NZ"/>
        </w:rPr>
        <w:t>ngā</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ākonga</w:t>
      </w:r>
      <w:proofErr w:type="spellEnd"/>
      <w:r w:rsidRPr="00542964">
        <w:rPr>
          <w:rFonts w:ascii="Arial" w:eastAsia="Times New Roman" w:hAnsi="Arial" w:cs="Arial"/>
          <w:sz w:val="24"/>
          <w:szCs w:val="24"/>
          <w:lang w:eastAsia="en-NZ"/>
        </w:rPr>
        <w:t xml:space="preserve"> </w:t>
      </w:r>
      <w:proofErr w:type="gramStart"/>
      <w:r w:rsidRPr="00542964">
        <w:rPr>
          <w:rFonts w:ascii="Arial" w:eastAsia="Times New Roman" w:hAnsi="Arial" w:cs="Arial"/>
          <w:sz w:val="24"/>
          <w:szCs w:val="24"/>
          <w:lang w:eastAsia="en-NZ"/>
        </w:rPr>
        <w:t>te</w:t>
      </w:r>
      <w:proofErr w:type="gram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kerēme</w:t>
      </w:r>
      <w:proofErr w:type="spellEnd"/>
      <w:r w:rsidRPr="00542964">
        <w:rPr>
          <w:rFonts w:ascii="Arial" w:eastAsia="Times New Roman" w:hAnsi="Arial" w:cs="Arial"/>
          <w:sz w:val="24"/>
          <w:szCs w:val="24"/>
          <w:lang w:eastAsia="en-NZ"/>
        </w:rPr>
        <w:t xml:space="preserve"> a te </w:t>
      </w:r>
      <w:proofErr w:type="spellStart"/>
      <w:r w:rsidRPr="00542964">
        <w:rPr>
          <w:rFonts w:ascii="Arial" w:eastAsia="Times New Roman" w:hAnsi="Arial" w:cs="Arial"/>
          <w:i/>
          <w:iCs/>
          <w:sz w:val="24"/>
          <w:szCs w:val="24"/>
          <w:lang w:eastAsia="en-NZ"/>
        </w:rPr>
        <w:t>imi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Moriori</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kua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whakatakotoria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ki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Rōpū</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Whakamana</w:t>
      </w:r>
      <w:proofErr w:type="spellEnd"/>
      <w:r w:rsidRPr="00542964">
        <w:rPr>
          <w:rFonts w:ascii="Arial" w:eastAsia="Times New Roman" w:hAnsi="Arial" w:cs="Arial"/>
          <w:sz w:val="24"/>
          <w:szCs w:val="24"/>
          <w:lang w:eastAsia="en-NZ"/>
        </w:rPr>
        <w:t xml:space="preserve"> </w:t>
      </w:r>
      <w:proofErr w:type="spellStart"/>
      <w:r w:rsidRPr="00542964">
        <w:rPr>
          <w:rFonts w:ascii="Arial" w:eastAsia="Times New Roman" w:hAnsi="Arial" w:cs="Arial"/>
          <w:sz w:val="24"/>
          <w:szCs w:val="24"/>
          <w:lang w:eastAsia="en-NZ"/>
        </w:rPr>
        <w:t>i</w:t>
      </w:r>
      <w:proofErr w:type="spellEnd"/>
      <w:r w:rsidRPr="00542964">
        <w:rPr>
          <w:rFonts w:ascii="Arial" w:eastAsia="Times New Roman" w:hAnsi="Arial" w:cs="Arial"/>
          <w:sz w:val="24"/>
          <w:szCs w:val="24"/>
          <w:lang w:eastAsia="en-NZ"/>
        </w:rPr>
        <w:t xml:space="preserve"> te </w:t>
      </w:r>
      <w:proofErr w:type="spellStart"/>
      <w:r w:rsidRPr="00542964">
        <w:rPr>
          <w:rFonts w:ascii="Arial" w:eastAsia="Times New Roman" w:hAnsi="Arial" w:cs="Arial"/>
          <w:sz w:val="24"/>
          <w:szCs w:val="24"/>
          <w:lang w:eastAsia="en-NZ"/>
        </w:rPr>
        <w:t>Tiriti</w:t>
      </w:r>
      <w:proofErr w:type="spellEnd"/>
      <w:r w:rsidRPr="00542964">
        <w:rPr>
          <w:rFonts w:ascii="Arial" w:eastAsia="Times New Roman" w:hAnsi="Arial" w:cs="Arial"/>
          <w:sz w:val="24"/>
          <w:szCs w:val="24"/>
          <w:lang w:eastAsia="en-NZ"/>
        </w:rPr>
        <w:t>.</w:t>
      </w:r>
    </w:p>
    <w:p w:rsidR="000763CC" w:rsidRPr="00542964" w:rsidRDefault="000763CC" w:rsidP="000763CC">
      <w:pPr>
        <w:spacing w:before="100" w:beforeAutospacing="1" w:after="100" w:afterAutospacing="1" w:line="240" w:lineRule="auto"/>
        <w:rPr>
          <w:rFonts w:ascii="Arial" w:eastAsia="Times New Roman" w:hAnsi="Arial" w:cs="Arial"/>
          <w:sz w:val="24"/>
          <w:szCs w:val="24"/>
          <w:lang w:eastAsia="en-NZ"/>
        </w:rPr>
      </w:pPr>
      <w:r w:rsidRPr="00542964">
        <w:rPr>
          <w:rFonts w:ascii="Arial" w:eastAsia="Times New Roman" w:hAnsi="Arial" w:cs="Arial"/>
          <w:sz w:val="24"/>
          <w:szCs w:val="24"/>
          <w:lang w:eastAsia="en-NZ"/>
        </w:rPr>
        <w:t xml:space="preserve">Discuss with the students the claim the </w:t>
      </w:r>
      <w:proofErr w:type="spellStart"/>
      <w:r w:rsidRPr="00542964">
        <w:rPr>
          <w:rFonts w:ascii="Arial" w:eastAsia="Times New Roman" w:hAnsi="Arial" w:cs="Arial"/>
          <w:sz w:val="24"/>
          <w:szCs w:val="24"/>
          <w:lang w:eastAsia="en-NZ"/>
        </w:rPr>
        <w:t>Moriori</w:t>
      </w:r>
      <w:proofErr w:type="spellEnd"/>
      <w:r w:rsidRPr="00542964">
        <w:rPr>
          <w:rFonts w:ascii="Arial" w:eastAsia="Times New Roman" w:hAnsi="Arial" w:cs="Arial"/>
          <w:sz w:val="24"/>
          <w:szCs w:val="24"/>
          <w:lang w:eastAsia="en-NZ"/>
        </w:rPr>
        <w:t xml:space="preserve"> people have lodged with the Waitangi Tribunal.</w:t>
      </w:r>
    </w:p>
    <w:p w:rsidR="00165660" w:rsidRPr="00542964" w:rsidRDefault="00542964">
      <w:pPr>
        <w:rPr>
          <w:rFonts w:ascii="Arial" w:hAnsi="Arial" w:cs="Arial"/>
        </w:rPr>
      </w:pPr>
      <w:bookmarkStart w:id="0" w:name="_GoBack"/>
      <w:bookmarkEnd w:id="0"/>
    </w:p>
    <w:sectPr w:rsidR="00165660" w:rsidRPr="005429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CC"/>
    <w:rsid w:val="000763CC"/>
    <w:rsid w:val="00542964"/>
    <w:rsid w:val="006E0F36"/>
    <w:rsid w:val="00C237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763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763C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0763CC"/>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3CC"/>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763C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763CC"/>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0763CC"/>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0763C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63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763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763CC"/>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0763CC"/>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3CC"/>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763CC"/>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763CC"/>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0763CC"/>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0763C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patarikigrace</dc:creator>
  <cp:lastModifiedBy>patariki</cp:lastModifiedBy>
  <cp:revision>2</cp:revision>
  <dcterms:created xsi:type="dcterms:W3CDTF">2012-09-10T00:26:00Z</dcterms:created>
  <dcterms:modified xsi:type="dcterms:W3CDTF">2012-09-10T00:26:00Z</dcterms:modified>
</cp:coreProperties>
</file>